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AD1E5" w14:textId="73C7AC9A" w:rsidR="00B20B2E" w:rsidRPr="00B20B2E" w:rsidRDefault="00B20B2E" w:rsidP="00976E52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B20B2E">
        <w:rPr>
          <w:rFonts w:asciiTheme="minorEastAsia" w:hAnsiTheme="minorEastAsia" w:hint="eastAsia"/>
          <w:b/>
          <w:bCs/>
          <w:sz w:val="24"/>
          <w:szCs w:val="24"/>
        </w:rPr>
        <w:t>全国硕士研究生统一入学考试</w:t>
      </w:r>
      <w:r w:rsidR="00976E52">
        <w:rPr>
          <w:rFonts w:asciiTheme="minorEastAsia" w:hAnsiTheme="minorEastAsia" w:hint="eastAsia"/>
          <w:b/>
          <w:bCs/>
          <w:sz w:val="24"/>
          <w:szCs w:val="24"/>
        </w:rPr>
        <w:t>《</w:t>
      </w:r>
      <w:r w:rsidRPr="00B20B2E">
        <w:rPr>
          <w:rFonts w:asciiTheme="minorEastAsia" w:hAnsiTheme="minorEastAsia" w:hint="eastAsia"/>
          <w:b/>
          <w:bCs/>
          <w:sz w:val="24"/>
          <w:szCs w:val="24"/>
        </w:rPr>
        <w:t>历史学基础</w:t>
      </w:r>
      <w:r w:rsidR="00976E52">
        <w:rPr>
          <w:rFonts w:asciiTheme="minorEastAsia" w:hAnsiTheme="minorEastAsia" w:hint="eastAsia"/>
          <w:b/>
          <w:bCs/>
          <w:sz w:val="24"/>
          <w:szCs w:val="24"/>
        </w:rPr>
        <w:t>》</w:t>
      </w:r>
      <w:r w:rsidRPr="00B20B2E">
        <w:rPr>
          <w:rFonts w:asciiTheme="minorEastAsia" w:hAnsiTheme="minorEastAsia" w:hint="eastAsia"/>
          <w:b/>
          <w:bCs/>
          <w:sz w:val="24"/>
          <w:szCs w:val="24"/>
        </w:rPr>
        <w:t>（自命题）科目考试大纲</w:t>
      </w:r>
    </w:p>
    <w:p w14:paraId="7173DBD1" w14:textId="77777777" w:rsidR="00B20B2E" w:rsidRPr="00B20B2E" w:rsidRDefault="00B20B2E" w:rsidP="00B20B2E">
      <w:pPr>
        <w:rPr>
          <w:rFonts w:asciiTheme="minorEastAsia" w:hAnsiTheme="minorEastAsia"/>
          <w:b/>
          <w:bCs/>
          <w:sz w:val="24"/>
          <w:szCs w:val="24"/>
        </w:rPr>
      </w:pPr>
    </w:p>
    <w:p w14:paraId="154C0BBC" w14:textId="1CE3FD29" w:rsidR="00B20B2E" w:rsidRPr="00B20B2E" w:rsidRDefault="00B20B2E" w:rsidP="00B20B2E">
      <w:pPr>
        <w:rPr>
          <w:rFonts w:asciiTheme="minorEastAsia" w:hAnsiTheme="minorEastAsia"/>
          <w:b/>
          <w:bCs/>
          <w:sz w:val="28"/>
          <w:szCs w:val="28"/>
        </w:rPr>
      </w:pPr>
      <w:r w:rsidRPr="00B20B2E">
        <w:rPr>
          <w:rFonts w:asciiTheme="minorEastAsia" w:hAnsiTheme="minorEastAsia" w:hint="eastAsia"/>
          <w:b/>
          <w:bCs/>
          <w:sz w:val="28"/>
          <w:szCs w:val="28"/>
        </w:rPr>
        <w:t>一、考查目标</w:t>
      </w:r>
    </w:p>
    <w:p w14:paraId="1D6C9288" w14:textId="08EDC8CF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1.掌握基本史实，了解中外历史发展的主要过程、基本线索和阶段特征。</w:t>
      </w:r>
    </w:p>
    <w:p w14:paraId="13D9A03C" w14:textId="253D68C5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2.掌握基本理论，能正确运用辩证唯物主义和历史唯物主义的观点，分析、比较和评价重要的历史事件和人物。</w:t>
      </w:r>
    </w:p>
    <w:p w14:paraId="4E3419F5" w14:textId="3FE9108D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3.了解历史研究的基本史料，并能以科学的理论和方法分析解读。能辨析史料的价值、偏颇或局限，获取有效信息。</w:t>
      </w:r>
    </w:p>
    <w:p w14:paraId="3FD4BDF8" w14:textId="7777777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4.论据确凿，论证严谨，逻辑合理，文字准确。</w:t>
      </w:r>
    </w:p>
    <w:p w14:paraId="5F88B77F" w14:textId="7777777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</w:p>
    <w:p w14:paraId="2DEA1A1C" w14:textId="798C7B63" w:rsidR="00B20B2E" w:rsidRPr="00B20B2E" w:rsidRDefault="00B20B2E" w:rsidP="00B20B2E">
      <w:pPr>
        <w:rPr>
          <w:rFonts w:asciiTheme="minorEastAsia" w:hAnsiTheme="minorEastAsia"/>
          <w:b/>
          <w:bCs/>
          <w:sz w:val="28"/>
          <w:szCs w:val="28"/>
        </w:rPr>
      </w:pPr>
      <w:r w:rsidRPr="00B20B2E">
        <w:rPr>
          <w:rFonts w:asciiTheme="minorEastAsia" w:hAnsiTheme="minorEastAsia" w:hint="eastAsia"/>
          <w:b/>
          <w:bCs/>
          <w:sz w:val="28"/>
          <w:szCs w:val="28"/>
        </w:rPr>
        <w:t>二、考试形式和试卷结构</w:t>
      </w:r>
    </w:p>
    <w:p w14:paraId="407445D9" w14:textId="5842DFAB" w:rsidR="00B20B2E" w:rsidRPr="00B20B2E" w:rsidRDefault="00B20B2E" w:rsidP="00B20B2E">
      <w:pPr>
        <w:rPr>
          <w:rFonts w:asciiTheme="minorEastAsia" w:hAnsiTheme="minorEastAsia"/>
          <w:b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0B2E">
        <w:rPr>
          <w:rFonts w:asciiTheme="minorEastAsia" w:hAnsiTheme="minorEastAsia" w:hint="eastAsia"/>
          <w:b/>
          <w:sz w:val="24"/>
          <w:szCs w:val="24"/>
        </w:rPr>
        <w:t>（一）试卷满分及考试时间</w:t>
      </w:r>
    </w:p>
    <w:p w14:paraId="170E98DC" w14:textId="52E587ED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试卷满分为300分，考试时间为180分钟。</w:t>
      </w:r>
    </w:p>
    <w:p w14:paraId="502AC03A" w14:textId="6E0D214D" w:rsidR="00B20B2E" w:rsidRPr="00B20B2E" w:rsidRDefault="00B20B2E" w:rsidP="00B20B2E">
      <w:pPr>
        <w:rPr>
          <w:rFonts w:asciiTheme="minorEastAsia" w:hAnsiTheme="minorEastAsia"/>
          <w:b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</w:t>
      </w:r>
      <w:r w:rsidRPr="00B20B2E">
        <w:rPr>
          <w:rFonts w:asciiTheme="minorEastAsia" w:hAnsiTheme="minorEastAsia" w:hint="eastAsia"/>
          <w:b/>
          <w:sz w:val="24"/>
          <w:szCs w:val="24"/>
        </w:rPr>
        <w:t xml:space="preserve">　（二）答题方式</w:t>
      </w:r>
    </w:p>
    <w:p w14:paraId="66091BBA" w14:textId="08C37858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答题方式为闭卷、笔试。</w:t>
      </w:r>
    </w:p>
    <w:p w14:paraId="0446FE36" w14:textId="67544775" w:rsidR="00B20B2E" w:rsidRPr="00B20B2E" w:rsidRDefault="00B20B2E" w:rsidP="00B20B2E">
      <w:pPr>
        <w:rPr>
          <w:rFonts w:asciiTheme="minorEastAsia" w:hAnsiTheme="minorEastAsia"/>
          <w:b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</w:t>
      </w:r>
      <w:r w:rsidRPr="00B20B2E">
        <w:rPr>
          <w:rFonts w:asciiTheme="minorEastAsia" w:hAnsiTheme="minorEastAsia" w:hint="eastAsia"/>
          <w:b/>
          <w:sz w:val="24"/>
          <w:szCs w:val="24"/>
        </w:rPr>
        <w:t xml:space="preserve">　（三）试卷考查内容比例</w:t>
      </w:r>
    </w:p>
    <w:p w14:paraId="47E8BC72" w14:textId="2814AC09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中国古代史约</w:t>
      </w:r>
      <w:r>
        <w:rPr>
          <w:rFonts w:asciiTheme="minorEastAsia" w:hAnsiTheme="minorEastAsia"/>
          <w:sz w:val="24"/>
          <w:szCs w:val="24"/>
        </w:rPr>
        <w:t>6</w:t>
      </w:r>
      <w:r w:rsidRPr="00B20B2E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中国近现代史约</w:t>
      </w:r>
      <w:r>
        <w:rPr>
          <w:rFonts w:asciiTheme="minorEastAsia" w:hAnsiTheme="minorEastAsia"/>
          <w:sz w:val="24"/>
          <w:szCs w:val="24"/>
        </w:rPr>
        <w:t>4</w:t>
      </w:r>
      <w:r w:rsidRPr="00B20B2E">
        <w:rPr>
          <w:rFonts w:asciiTheme="minorEastAsia" w:hAnsiTheme="minorEastAsia" w:hint="eastAsia"/>
          <w:sz w:val="24"/>
          <w:szCs w:val="24"/>
        </w:rPr>
        <w:t>0%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51745D7" w14:textId="02E3F5DB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史学理论与史学史、历史文献学、历史地理学、专门史等方面的内容将有机地体现在以上各部分之中。</w:t>
      </w:r>
    </w:p>
    <w:p w14:paraId="2D7AC548" w14:textId="50E4DEB6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（四）</w:t>
      </w:r>
      <w:r w:rsidRPr="00B20B2E">
        <w:rPr>
          <w:rFonts w:asciiTheme="minorEastAsia" w:hAnsiTheme="minorEastAsia" w:hint="eastAsia"/>
          <w:sz w:val="24"/>
          <w:szCs w:val="24"/>
        </w:rPr>
        <w:t>试卷题型结构</w:t>
      </w:r>
    </w:p>
    <w:p w14:paraId="458C71F1" w14:textId="7740D923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名词解释8小题，每小题10分，共80分</w:t>
      </w:r>
    </w:p>
    <w:p w14:paraId="5BAE5193" w14:textId="0DD6F892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史料分析题2小题，每小题30分，共60分</w:t>
      </w:r>
    </w:p>
    <w:p w14:paraId="497C5B81" w14:textId="5B2E4350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论述题</w:t>
      </w:r>
      <w:r w:rsidR="00976E52">
        <w:rPr>
          <w:rFonts w:asciiTheme="minorEastAsia" w:hAnsiTheme="minorEastAsia"/>
          <w:sz w:val="24"/>
          <w:szCs w:val="24"/>
        </w:rPr>
        <w:t>4</w:t>
      </w:r>
      <w:r w:rsidRPr="00B20B2E">
        <w:rPr>
          <w:rFonts w:asciiTheme="minorEastAsia" w:hAnsiTheme="minorEastAsia" w:hint="eastAsia"/>
          <w:sz w:val="24"/>
          <w:szCs w:val="24"/>
        </w:rPr>
        <w:t>小题，每小题40分，共1</w:t>
      </w:r>
      <w:r w:rsidR="00976E52">
        <w:rPr>
          <w:rFonts w:asciiTheme="minorEastAsia" w:hAnsiTheme="minorEastAsia"/>
          <w:sz w:val="24"/>
          <w:szCs w:val="24"/>
        </w:rPr>
        <w:t>6</w:t>
      </w:r>
      <w:r w:rsidRPr="00B20B2E">
        <w:rPr>
          <w:rFonts w:asciiTheme="minorEastAsia" w:hAnsiTheme="minorEastAsia" w:hint="eastAsia"/>
          <w:sz w:val="24"/>
          <w:szCs w:val="24"/>
        </w:rPr>
        <w:t>0分</w:t>
      </w:r>
    </w:p>
    <w:p w14:paraId="42CF3B4E" w14:textId="7777777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</w:p>
    <w:p w14:paraId="0F98A6B4" w14:textId="3135929D" w:rsidR="00B20B2E" w:rsidRPr="00B20B2E" w:rsidRDefault="00B20B2E" w:rsidP="00B20B2E">
      <w:pPr>
        <w:rPr>
          <w:rFonts w:asciiTheme="minorEastAsia" w:hAnsiTheme="minorEastAsia"/>
          <w:b/>
          <w:bCs/>
          <w:sz w:val="28"/>
          <w:szCs w:val="28"/>
        </w:rPr>
      </w:pPr>
      <w:r w:rsidRPr="00B20B2E">
        <w:rPr>
          <w:rFonts w:asciiTheme="minorEastAsia" w:hAnsiTheme="minorEastAsia" w:hint="eastAsia"/>
          <w:b/>
          <w:bCs/>
          <w:sz w:val="28"/>
          <w:szCs w:val="28"/>
        </w:rPr>
        <w:t>三、考查内容</w:t>
      </w:r>
    </w:p>
    <w:p w14:paraId="29BE2ED8" w14:textId="53F65DDF" w:rsidR="00B20B2E" w:rsidRPr="00B20B2E" w:rsidRDefault="00B20B2E" w:rsidP="00B20B2E">
      <w:pPr>
        <w:rPr>
          <w:rFonts w:asciiTheme="minorEastAsia" w:hAnsiTheme="minorEastAsia"/>
          <w:b/>
          <w:bCs/>
          <w:sz w:val="24"/>
          <w:szCs w:val="24"/>
        </w:rPr>
      </w:pPr>
      <w:r w:rsidRPr="00B20B2E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>
        <w:rPr>
          <w:rFonts w:asciiTheme="minorEastAsia" w:hAnsiTheme="minorEastAsia" w:hint="eastAsia"/>
          <w:b/>
          <w:bCs/>
          <w:sz w:val="24"/>
          <w:szCs w:val="24"/>
        </w:rPr>
        <w:t>考察</w:t>
      </w:r>
      <w:r w:rsidRPr="00B20B2E">
        <w:rPr>
          <w:rFonts w:asciiTheme="minorEastAsia" w:hAnsiTheme="minorEastAsia" w:hint="eastAsia"/>
          <w:b/>
          <w:bCs/>
          <w:sz w:val="24"/>
          <w:szCs w:val="24"/>
        </w:rPr>
        <w:t>内容分为中国</w:t>
      </w:r>
      <w:r>
        <w:rPr>
          <w:rFonts w:asciiTheme="minorEastAsia" w:hAnsiTheme="minorEastAsia" w:hint="eastAsia"/>
          <w:b/>
          <w:bCs/>
          <w:sz w:val="24"/>
          <w:szCs w:val="24"/>
        </w:rPr>
        <w:t>古代史（史前时代——1</w:t>
      </w:r>
      <w:r>
        <w:rPr>
          <w:rFonts w:asciiTheme="minorEastAsia" w:hAnsiTheme="minorEastAsia"/>
          <w:b/>
          <w:bCs/>
          <w:sz w:val="24"/>
          <w:szCs w:val="24"/>
        </w:rPr>
        <w:t>840</w:t>
      </w:r>
      <w:r>
        <w:rPr>
          <w:rFonts w:asciiTheme="minorEastAsia" w:hAnsiTheme="minorEastAsia" w:hint="eastAsia"/>
          <w:b/>
          <w:bCs/>
          <w:sz w:val="24"/>
          <w:szCs w:val="24"/>
        </w:rPr>
        <w:t>）、中国近现代史（1</w:t>
      </w:r>
      <w:r>
        <w:rPr>
          <w:rFonts w:asciiTheme="minorEastAsia" w:hAnsiTheme="minorEastAsia"/>
          <w:b/>
          <w:bCs/>
          <w:sz w:val="24"/>
          <w:szCs w:val="24"/>
        </w:rPr>
        <w:t>840</w:t>
      </w:r>
      <w:r>
        <w:rPr>
          <w:rFonts w:asciiTheme="minorEastAsia" w:hAnsiTheme="minorEastAsia" w:hint="eastAsia"/>
          <w:b/>
          <w:bCs/>
          <w:sz w:val="24"/>
          <w:szCs w:val="24"/>
        </w:rPr>
        <w:t>——</w:t>
      </w:r>
      <w:r>
        <w:rPr>
          <w:rFonts w:asciiTheme="minorEastAsia" w:hAnsiTheme="minorEastAsia"/>
          <w:b/>
          <w:bCs/>
          <w:sz w:val="24"/>
          <w:szCs w:val="24"/>
        </w:rPr>
        <w:t>1949</w:t>
      </w:r>
      <w:r>
        <w:rPr>
          <w:rFonts w:asciiTheme="minorEastAsia" w:hAnsiTheme="minorEastAsia" w:hint="eastAsia"/>
          <w:b/>
          <w:bCs/>
          <w:sz w:val="24"/>
          <w:szCs w:val="24"/>
        </w:rPr>
        <w:t>）两大部分。具体考察内容如下</w:t>
      </w:r>
      <w:r w:rsidR="00762900">
        <w:rPr>
          <w:rFonts w:asciiTheme="minorEastAsia" w:hAnsiTheme="minorEastAsia" w:hint="eastAsia"/>
          <w:b/>
          <w:bCs/>
          <w:sz w:val="24"/>
          <w:szCs w:val="24"/>
        </w:rPr>
        <w:t>：</w:t>
      </w:r>
      <w:bookmarkStart w:id="0" w:name="_GoBack"/>
      <w:bookmarkEnd w:id="0"/>
    </w:p>
    <w:p w14:paraId="302129C1" w14:textId="0B6A9DD7" w:rsidR="00B20B2E" w:rsidRPr="00B20B2E" w:rsidRDefault="00B20B2E" w:rsidP="00B20B2E">
      <w:pPr>
        <w:rPr>
          <w:rFonts w:asciiTheme="minorEastAsia" w:hAnsiTheme="minorEastAsia"/>
          <w:b/>
          <w:sz w:val="24"/>
          <w:szCs w:val="24"/>
        </w:rPr>
      </w:pPr>
      <w:r w:rsidRPr="00B20B2E">
        <w:rPr>
          <w:rFonts w:asciiTheme="minorEastAsia" w:hAnsiTheme="minorEastAsia" w:hint="eastAsia"/>
          <w:b/>
          <w:sz w:val="24"/>
          <w:szCs w:val="24"/>
        </w:rPr>
        <w:t xml:space="preserve">　　一、中国古代史</w:t>
      </w:r>
    </w:p>
    <w:p w14:paraId="4CF858AE" w14:textId="7232FBCA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1.史前时代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旧石器时代的人类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新石器时代的主要文化遗存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古史传说</w:t>
      </w:r>
    </w:p>
    <w:p w14:paraId="1DCD0B02" w14:textId="0E1824CA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2.夏商西周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夏朝与夏文化的探究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商朝及其考古发现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西周的盛衰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西周的制度和社会结构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西周的经济与文化</w:t>
      </w:r>
    </w:p>
    <w:p w14:paraId="057E6744" w14:textId="33618FA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3.春秋战国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春秋五霸和战国七雄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春秋战国的社会经济发展与社会变动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春秋战国的改革与变法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春秋战国的思想与文化</w:t>
      </w:r>
    </w:p>
    <w:p w14:paraId="6E4846C3" w14:textId="181EBF2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4.秦</w:t>
      </w:r>
      <w:r>
        <w:rPr>
          <w:rFonts w:asciiTheme="minorEastAsia" w:hAnsiTheme="minorEastAsia" w:hint="eastAsia"/>
          <w:sz w:val="24"/>
          <w:szCs w:val="24"/>
        </w:rPr>
        <w:t xml:space="preserve">汉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秦朝统一及其历史影响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西汉建立与文景之治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汉武帝的统治与西汉的强盛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西汉后期的社会危机与王莽改制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东汉的政治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两汉社会经济的发展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秦汉社会结构与社会矛盾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秦汉的民族关系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秦汉的思想、文化和科技</w:t>
      </w:r>
    </w:p>
    <w:p w14:paraId="06279036" w14:textId="13127560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5.魏晋南北朝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三国鼎立与西晋统一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东晋南朝的政治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江南社会经济的发展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十六国北朝的政治形势与民族关系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北魏孝文帝改革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魏晋南北朝时期士族的盛衰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魏晋南北朝的思想、文化和科技</w:t>
      </w:r>
    </w:p>
    <w:p w14:paraId="6A2146FF" w14:textId="554CA440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6.隋唐五代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隋朝的统一与覆灭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唐朝的建立和“贞观之治”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武则天和唐玄宗的统治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隋及唐前期的国家制度与社会经济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安史之乱与中晚唐政局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中晚</w:t>
      </w:r>
      <w:r w:rsidRPr="00B20B2E">
        <w:rPr>
          <w:rFonts w:asciiTheme="minorEastAsia" w:hAnsiTheme="minorEastAsia" w:hint="eastAsia"/>
          <w:sz w:val="24"/>
          <w:szCs w:val="24"/>
        </w:rPr>
        <w:lastRenderedPageBreak/>
        <w:t>唐的财政改革与社会经济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隋唐的民族关系与中外经济文化交流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隋唐的思想、文化和科技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五代十国的政治与经济</w:t>
      </w:r>
    </w:p>
    <w:p w14:paraId="24FD2275" w14:textId="02F4FF0D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7.宋、辽、西夏、金、元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宋朝建立与专制集权的加强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北宋中期的统治危机与王安石变法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辽、西夏、金的建立及其制度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宋、辽、西夏、金的关系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元朝的统一及其影响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宋元的社会经济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宋元的社会矛盾与农民起义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宋元的思想、文化与科技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宋元对外经济文化</w:t>
      </w:r>
      <w:r>
        <w:rPr>
          <w:rFonts w:asciiTheme="minorEastAsia" w:hAnsiTheme="minorEastAsia" w:hint="eastAsia"/>
          <w:sz w:val="24"/>
          <w:szCs w:val="24"/>
        </w:rPr>
        <w:t>交流</w:t>
      </w:r>
    </w:p>
    <w:p w14:paraId="0BDBAE21" w14:textId="6E383353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8.明、清(鸦片战争前</w:t>
      </w:r>
      <w:r>
        <w:rPr>
          <w:rFonts w:asciiTheme="minorEastAsia" w:hAnsiTheme="minorEastAsia" w:hint="eastAsia"/>
          <w:sz w:val="24"/>
          <w:szCs w:val="24"/>
        </w:rPr>
        <w:t xml:space="preserve">)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明初专制集权统治的加强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明中期的政治、社会危机与张居正改革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晚明政治与明末农民战争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明清鼎革与清初的社会矛盾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清代疆域的奠定与多民族国家的统一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康乾盛世及其社会问题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明清国家制度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明清社会经济的发展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明清对外关系与贸易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明清思想、文化和科技</w:t>
      </w:r>
    </w:p>
    <w:p w14:paraId="05B3E9DB" w14:textId="77777777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</w:p>
    <w:p w14:paraId="5EAB2350" w14:textId="7D15F88D" w:rsidR="00B20B2E" w:rsidRPr="00B20B2E" w:rsidRDefault="00B20B2E" w:rsidP="00B20B2E">
      <w:pPr>
        <w:rPr>
          <w:rFonts w:asciiTheme="minorEastAsia" w:hAnsiTheme="minorEastAsia"/>
          <w:b/>
          <w:bCs/>
          <w:sz w:val="24"/>
          <w:szCs w:val="24"/>
        </w:rPr>
      </w:pPr>
      <w:r w:rsidRPr="00B20B2E">
        <w:rPr>
          <w:rFonts w:asciiTheme="minorEastAsia" w:hAnsiTheme="minorEastAsia" w:hint="eastAsia"/>
          <w:b/>
          <w:bCs/>
          <w:sz w:val="24"/>
          <w:szCs w:val="24"/>
        </w:rPr>
        <w:t xml:space="preserve">　　二、中国近现代史</w:t>
      </w:r>
    </w:p>
    <w:p w14:paraId="102A4E14" w14:textId="017C2702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1.列强的对华侵略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列强历次侵华战争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重要的不平等条约及其影响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边疆危机与朝贡体系崩解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列强划分势力范围</w:t>
      </w:r>
    </w:p>
    <w:p w14:paraId="1523091F" w14:textId="0E035E3E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2.清统治的衰落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太平天国时期的农民战争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太平天国的政权和制度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湘淮军与地方势力的崛起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清廷政局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义和团运动</w:t>
      </w:r>
    </w:p>
    <w:p w14:paraId="35F7D19C" w14:textId="54949FB3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3.近代化的启动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“师夷长技以制夷”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早期维新思潮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洋务运动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商办企业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戊戌维新运动</w:t>
      </w:r>
    </w:p>
    <w:p w14:paraId="623AC45C" w14:textId="57947AA6" w:rsidR="00B20B2E" w:rsidRPr="00AE574C" w:rsidRDefault="00B20B2E" w:rsidP="00AE574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>4.清末改革与社会变迁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清末新政与预备立宪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科举制度的废除和晚期教育改革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八旗绿营的衰落与新军的编练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会党与民变</w:t>
      </w:r>
    </w:p>
    <w:p w14:paraId="3D265E2F" w14:textId="5E01599C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5.辛亥革命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西学传播与革命思潮的兴起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同盟会的建立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革命派与改良派的论战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革命党人的反清起义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中华民国的建立</w:t>
      </w:r>
    </w:p>
    <w:p w14:paraId="0314B884" w14:textId="5C73A40A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6.民初政局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民初政党与议会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二次革命、护国战争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南北对峙与军阀混战</w:t>
      </w:r>
    </w:p>
    <w:p w14:paraId="447D2540" w14:textId="2B840F18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7.五四运动与国民革命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民初经济发展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新文化运动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五四运动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中国共产党的成立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中国国民党改组与第一次国共合作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国民革命与北伐战争</w:t>
      </w:r>
    </w:p>
    <w:p w14:paraId="69779422" w14:textId="2592179E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8.南京国民政府建立与苏维埃革命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南京国民政府的建立及其内政、外交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中共土地革命与苏维埃政权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南京政府时期的社会经济与文化</w:t>
      </w:r>
    </w:p>
    <w:p w14:paraId="3A997347" w14:textId="7DE0AE18" w:rsidR="00B20B2E" w:rsidRPr="00AE574C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9.抗日</w:t>
      </w:r>
      <w:r w:rsidR="00AE574C">
        <w:rPr>
          <w:rFonts w:asciiTheme="minorEastAsia" w:hAnsiTheme="minorEastAsia" w:hint="eastAsia"/>
          <w:sz w:val="24"/>
          <w:szCs w:val="24"/>
        </w:rPr>
        <w:t xml:space="preserve">战争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日本侵华与抗日救亡运动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抗日民族统一战线的形成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全面抗战的爆发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正面战场与敌后战场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国民政府的内政与外交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中共抗日根据地的建立和发展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沦陷区与伪政权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侵华日军暴行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抗日战争的胜利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抗日时期的社会经济与文化</w:t>
      </w:r>
    </w:p>
    <w:p w14:paraId="7B7000C4" w14:textId="25AC36E1" w:rsidR="00B20B2E" w:rsidRPr="00B20B2E" w:rsidRDefault="00B20B2E" w:rsidP="00B20B2E">
      <w:pPr>
        <w:rPr>
          <w:rFonts w:asciiTheme="minorEastAsia" w:hAnsiTheme="minorEastAsia"/>
          <w:sz w:val="24"/>
          <w:szCs w:val="24"/>
        </w:rPr>
      </w:pPr>
      <w:r w:rsidRPr="00B20B2E">
        <w:rPr>
          <w:rFonts w:asciiTheme="minorEastAsia" w:hAnsiTheme="minorEastAsia" w:hint="eastAsia"/>
          <w:sz w:val="24"/>
          <w:szCs w:val="24"/>
        </w:rPr>
        <w:t xml:space="preserve">　　10.国共内战</w:t>
      </w:r>
      <w:r w:rsidR="00AE574C">
        <w:rPr>
          <w:rFonts w:asciiTheme="minorEastAsia" w:hAnsiTheme="minorEastAsia" w:hint="eastAsia"/>
          <w:sz w:val="24"/>
          <w:szCs w:val="24"/>
        </w:rPr>
        <w:t xml:space="preserve"> </w:t>
      </w:r>
      <w:r w:rsidR="00AE574C">
        <w:rPr>
          <w:rFonts w:asciiTheme="minorEastAsia" w:hAnsiTheme="minorEastAsia"/>
          <w:sz w:val="24"/>
          <w:szCs w:val="24"/>
        </w:rPr>
        <w:t xml:space="preserve"> </w:t>
      </w:r>
      <w:r w:rsidRPr="00B20B2E">
        <w:rPr>
          <w:rFonts w:asciiTheme="minorEastAsia" w:hAnsiTheme="minorEastAsia" w:hint="eastAsia"/>
          <w:sz w:val="24"/>
          <w:szCs w:val="24"/>
        </w:rPr>
        <w:t>重庆谈判与政治协商会议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内战时期的政治、经济与社会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解放战争</w:t>
      </w:r>
      <w:r w:rsidR="00AE574C">
        <w:rPr>
          <w:rFonts w:asciiTheme="minorEastAsia" w:hAnsiTheme="minorEastAsia" w:hint="eastAsia"/>
          <w:sz w:val="24"/>
          <w:szCs w:val="24"/>
        </w:rPr>
        <w:t>，</w:t>
      </w:r>
      <w:r w:rsidRPr="00B20B2E">
        <w:rPr>
          <w:rFonts w:asciiTheme="minorEastAsia" w:hAnsiTheme="minorEastAsia" w:hint="eastAsia"/>
          <w:sz w:val="24"/>
          <w:szCs w:val="24"/>
        </w:rPr>
        <w:t>中华人民共和国的成立</w:t>
      </w:r>
    </w:p>
    <w:p w14:paraId="45A73BC3" w14:textId="128D652D" w:rsidR="000035B7" w:rsidRDefault="000035B7">
      <w:pPr>
        <w:rPr>
          <w:rFonts w:asciiTheme="minorEastAsia" w:hAnsiTheme="minorEastAsia"/>
          <w:sz w:val="24"/>
          <w:szCs w:val="24"/>
        </w:rPr>
      </w:pPr>
    </w:p>
    <w:p w14:paraId="6D3BE10A" w14:textId="78F6DF03" w:rsidR="00AE574C" w:rsidRPr="00B20B2E" w:rsidRDefault="00AE574C" w:rsidP="00AE574C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四</w:t>
      </w:r>
      <w:r w:rsidRPr="00B20B2E">
        <w:rPr>
          <w:rFonts w:asciiTheme="minorEastAsia" w:hAnsiTheme="minorEastAsia" w:hint="eastAsia"/>
          <w:b/>
          <w:bCs/>
          <w:sz w:val="28"/>
          <w:szCs w:val="28"/>
        </w:rPr>
        <w:t>、</w:t>
      </w:r>
      <w:r>
        <w:rPr>
          <w:rFonts w:asciiTheme="minorEastAsia" w:hAnsiTheme="minorEastAsia" w:hint="eastAsia"/>
          <w:b/>
          <w:bCs/>
          <w:sz w:val="28"/>
          <w:szCs w:val="28"/>
        </w:rPr>
        <w:t>参考书目</w:t>
      </w:r>
    </w:p>
    <w:p w14:paraId="556F3867" w14:textId="4A2EABAB" w:rsidR="00AE574C" w:rsidRDefault="00963B06">
      <w:pPr>
        <w:rPr>
          <w:rFonts w:asciiTheme="minorEastAsia" w:hAnsiTheme="minorEastAsia"/>
          <w:sz w:val="24"/>
          <w:szCs w:val="24"/>
        </w:rPr>
      </w:pPr>
      <w:r w:rsidRPr="00963B06">
        <w:rPr>
          <w:rFonts w:asciiTheme="minorEastAsia" w:hAnsiTheme="minorEastAsia" w:hint="eastAsia"/>
          <w:sz w:val="24"/>
          <w:szCs w:val="24"/>
        </w:rPr>
        <w:t>朱绍侯</w:t>
      </w:r>
      <w:r>
        <w:rPr>
          <w:rFonts w:asciiTheme="minorEastAsia" w:hAnsiTheme="minorEastAsia" w:hint="eastAsia"/>
          <w:sz w:val="24"/>
          <w:szCs w:val="24"/>
        </w:rPr>
        <w:t>、齐涛</w:t>
      </w:r>
      <w:r w:rsidRPr="00963B06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《中国古代史（第5版）》，福建人民出版社2</w:t>
      </w:r>
      <w:r>
        <w:rPr>
          <w:rFonts w:asciiTheme="minorEastAsia" w:hAnsiTheme="minorEastAsia"/>
          <w:sz w:val="24"/>
          <w:szCs w:val="24"/>
        </w:rPr>
        <w:t>010</w:t>
      </w:r>
      <w:r>
        <w:rPr>
          <w:rFonts w:asciiTheme="minorEastAsia" w:hAnsiTheme="minorEastAsia" w:hint="eastAsia"/>
          <w:sz w:val="24"/>
          <w:szCs w:val="24"/>
        </w:rPr>
        <w:t>年。</w:t>
      </w:r>
    </w:p>
    <w:p w14:paraId="3E7F9F7B" w14:textId="497893A8" w:rsidR="00963B06" w:rsidRDefault="00963B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陈旭麓：《中国近代史》，高等教育出版社2</w:t>
      </w:r>
      <w:r>
        <w:rPr>
          <w:rFonts w:asciiTheme="minorEastAsia" w:hAnsiTheme="minorEastAsia"/>
          <w:sz w:val="24"/>
          <w:szCs w:val="24"/>
        </w:rPr>
        <w:t>011</w:t>
      </w:r>
      <w:r>
        <w:rPr>
          <w:rFonts w:asciiTheme="minorEastAsia" w:hAnsiTheme="minorEastAsia" w:hint="eastAsia"/>
          <w:sz w:val="24"/>
          <w:szCs w:val="24"/>
        </w:rPr>
        <w:t>年。</w:t>
      </w:r>
    </w:p>
    <w:p w14:paraId="31C56DCC" w14:textId="072FA737" w:rsidR="00963B06" w:rsidRPr="00963B06" w:rsidRDefault="00963B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龚书铎：《中国近代史（1</w:t>
      </w:r>
      <w:r>
        <w:rPr>
          <w:rFonts w:asciiTheme="minorEastAsia" w:hAnsiTheme="minorEastAsia"/>
          <w:sz w:val="24"/>
          <w:szCs w:val="24"/>
        </w:rPr>
        <w:t>919</w:t>
      </w:r>
      <w:r>
        <w:rPr>
          <w:rFonts w:asciiTheme="minorEastAsia" w:hAnsiTheme="minorEastAsia" w:hint="eastAsia"/>
          <w:sz w:val="24"/>
          <w:szCs w:val="24"/>
        </w:rPr>
        <w:t>—1</w:t>
      </w:r>
      <w:r>
        <w:rPr>
          <w:rFonts w:asciiTheme="minorEastAsia" w:hAnsiTheme="minorEastAsia"/>
          <w:sz w:val="24"/>
          <w:szCs w:val="24"/>
        </w:rPr>
        <w:t>949</w:t>
      </w:r>
      <w:r>
        <w:rPr>
          <w:rFonts w:asciiTheme="minorEastAsia" w:hAnsiTheme="minorEastAsia" w:hint="eastAsia"/>
          <w:sz w:val="24"/>
          <w:szCs w:val="24"/>
        </w:rPr>
        <w:t>）》，中华书局2</w:t>
      </w:r>
      <w:r>
        <w:rPr>
          <w:rFonts w:asciiTheme="minorEastAsia" w:hAnsiTheme="minorEastAsia"/>
          <w:sz w:val="24"/>
          <w:szCs w:val="24"/>
        </w:rPr>
        <w:t>010</w:t>
      </w:r>
      <w:r>
        <w:rPr>
          <w:rFonts w:asciiTheme="minorEastAsia" w:hAnsiTheme="minorEastAsia" w:hint="eastAsia"/>
          <w:sz w:val="24"/>
          <w:szCs w:val="24"/>
        </w:rPr>
        <w:t>年。</w:t>
      </w:r>
    </w:p>
    <w:sectPr w:rsidR="00963B06" w:rsidRPr="0096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147AD" w14:textId="77777777" w:rsidR="00A93006" w:rsidRDefault="00A93006" w:rsidP="00B20B2E">
      <w:r>
        <w:separator/>
      </w:r>
    </w:p>
  </w:endnote>
  <w:endnote w:type="continuationSeparator" w:id="0">
    <w:p w14:paraId="008419A5" w14:textId="77777777" w:rsidR="00A93006" w:rsidRDefault="00A93006" w:rsidP="00B2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49A0C" w14:textId="77777777" w:rsidR="00A93006" w:rsidRDefault="00A93006" w:rsidP="00B20B2E">
      <w:r>
        <w:separator/>
      </w:r>
    </w:p>
  </w:footnote>
  <w:footnote w:type="continuationSeparator" w:id="0">
    <w:p w14:paraId="1EFB6FF5" w14:textId="77777777" w:rsidR="00A93006" w:rsidRDefault="00A93006" w:rsidP="00B2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8C"/>
    <w:rsid w:val="000035B7"/>
    <w:rsid w:val="00085602"/>
    <w:rsid w:val="002464CE"/>
    <w:rsid w:val="0050414E"/>
    <w:rsid w:val="00762900"/>
    <w:rsid w:val="00963B06"/>
    <w:rsid w:val="00976E52"/>
    <w:rsid w:val="00A93006"/>
    <w:rsid w:val="00AB618C"/>
    <w:rsid w:val="00AE574C"/>
    <w:rsid w:val="00B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A6241"/>
  <w15:chartTrackingRefBased/>
  <w15:docId w15:val="{05C3979D-E353-49C5-AD23-367734F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B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Jindong YU</dc:creator>
  <cp:keywords/>
  <dc:description/>
  <cp:lastModifiedBy>admin</cp:lastModifiedBy>
  <cp:revision>7</cp:revision>
  <dcterms:created xsi:type="dcterms:W3CDTF">2018-04-26T10:26:00Z</dcterms:created>
  <dcterms:modified xsi:type="dcterms:W3CDTF">2018-04-27T07:42:00Z</dcterms:modified>
</cp:coreProperties>
</file>